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5"/>
        <w:gridCol w:w="4111"/>
      </w:tblGrid>
      <w:tr w:rsidR="00C20B5D" w:rsidRPr="00D9695D" w14:paraId="5786FC03" w14:textId="77777777" w:rsidTr="00AB731F">
        <w:trPr>
          <w:cantSplit/>
        </w:trPr>
        <w:tc>
          <w:tcPr>
            <w:tcW w:w="6165" w:type="dxa"/>
            <w:vAlign w:val="center"/>
          </w:tcPr>
          <w:p w14:paraId="6268EC9A" w14:textId="77777777" w:rsidR="00C20B5D" w:rsidRPr="00D9695D" w:rsidRDefault="00F93948" w:rsidP="001009D8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>
              <w:rPr>
                <w:rFonts w:asciiTheme="minorHAnsi" w:hAnsiTheme="minorHAnsi" w:cs="Arial"/>
                <w:b/>
                <w:sz w:val="28"/>
                <w:szCs w:val="28"/>
              </w:rPr>
              <w:t>Erklärung der Bieter-/Arbeitsgemeinschaft</w:t>
            </w:r>
          </w:p>
        </w:tc>
        <w:tc>
          <w:tcPr>
            <w:tcW w:w="4111" w:type="dxa"/>
          </w:tcPr>
          <w:p w14:paraId="6E49C714" w14:textId="77777777" w:rsidR="00C20B5D" w:rsidRPr="00D9695D" w:rsidRDefault="00C20B5D">
            <w:pPr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</w:p>
          <w:p w14:paraId="1F674321" w14:textId="77777777" w:rsidR="00C20B5D" w:rsidRPr="00D9695D" w:rsidRDefault="00C20B5D" w:rsidP="00AC28DC">
            <w:pPr>
              <w:jc w:val="center"/>
              <w:rPr>
                <w:rFonts w:asciiTheme="minorHAnsi" w:hAnsiTheme="minorHAnsi"/>
                <w:b/>
                <w:sz w:val="23"/>
              </w:rPr>
            </w:pPr>
            <w:r w:rsidRPr="00D9695D">
              <w:rPr>
                <w:rFonts w:asciiTheme="minorHAnsi" w:hAnsiTheme="minorHAnsi"/>
                <w:b/>
                <w:noProof/>
                <w:sz w:val="23"/>
              </w:rPr>
              <w:drawing>
                <wp:inline distT="0" distB="0" distL="0" distR="0" wp14:anchorId="7E9294D6" wp14:editId="5864E17B">
                  <wp:extent cx="1980000" cy="709200"/>
                  <wp:effectExtent l="0" t="0" r="127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Stadt Itzeho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7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7EF3AD" w14:textId="77777777" w:rsidR="0060510B" w:rsidRPr="00D9695D" w:rsidRDefault="0060510B" w:rsidP="0060510B">
      <w:pPr>
        <w:tabs>
          <w:tab w:val="left" w:pos="5500"/>
        </w:tabs>
        <w:spacing w:line="280" w:lineRule="exact"/>
        <w:rPr>
          <w:rFonts w:asciiTheme="minorHAnsi" w:hAnsiTheme="minorHAnsi"/>
        </w:rPr>
      </w:pPr>
    </w:p>
    <w:tbl>
      <w:tblPr>
        <w:tblStyle w:val="Tabellenraster"/>
        <w:tblW w:w="10065" w:type="dxa"/>
        <w:tblInd w:w="108" w:type="dxa"/>
        <w:tblLook w:val="04A0" w:firstRow="1" w:lastRow="0" w:firstColumn="1" w:lastColumn="0" w:noHBand="0" w:noVBand="1"/>
      </w:tblPr>
      <w:tblGrid>
        <w:gridCol w:w="1912"/>
        <w:gridCol w:w="4467"/>
        <w:gridCol w:w="1408"/>
        <w:gridCol w:w="2278"/>
      </w:tblGrid>
      <w:tr w:rsidR="00982B9D" w:rsidRPr="00D9695D" w14:paraId="03C52F26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5725F6" w14:textId="77777777" w:rsidR="00982B9D" w:rsidRPr="00D9695D" w:rsidRDefault="00982B9D" w:rsidP="00982B9D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Vergabenummer: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40C9" w14:textId="6967FE77" w:rsidR="00982B9D" w:rsidRPr="00D9695D" w:rsidRDefault="00982B9D" w:rsidP="00982B9D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56224B">
              <w:rPr>
                <w:rFonts w:asciiTheme="minorHAnsi" w:hAnsiTheme="minorHAnsi" w:cs="Arial"/>
                <w:sz w:val="22"/>
                <w:szCs w:val="22"/>
              </w:rPr>
              <w:t>06-01-5</w:t>
            </w:r>
            <w:r w:rsidR="00BB5E7D">
              <w:rPr>
                <w:rFonts w:asciiTheme="minorHAnsi" w:hAnsiTheme="minorHAnsi" w:cs="Arial"/>
                <w:sz w:val="22"/>
                <w:szCs w:val="22"/>
              </w:rPr>
              <w:t>00</w:t>
            </w:r>
            <w:r w:rsidRPr="0056224B">
              <w:rPr>
                <w:rFonts w:asciiTheme="minorHAnsi" w:hAnsiTheme="minorHAnsi" w:cs="Arial"/>
                <w:sz w:val="22"/>
                <w:szCs w:val="22"/>
              </w:rPr>
              <w:t>-41/2026</w:t>
            </w:r>
            <w:bookmarkStart w:id="0" w:name="Text31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BA2082" w14:textId="77777777" w:rsidR="00982B9D" w:rsidRPr="00D9695D" w:rsidRDefault="00982B9D" w:rsidP="00982B9D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Datum:</w:t>
            </w:r>
          </w:p>
        </w:tc>
        <w:bookmarkEnd w:id="0"/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BA1" w14:textId="77777777" w:rsidR="00982B9D" w:rsidRPr="00D9695D" w:rsidRDefault="00982B9D" w:rsidP="00982B9D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1" w:name="Text81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982B9D" w:rsidRPr="00D9695D" w14:paraId="66393815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E6600" w14:textId="77777777" w:rsidR="00982B9D" w:rsidRPr="00D9695D" w:rsidRDefault="00982B9D" w:rsidP="00982B9D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Maßnahme: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D362" w14:textId="25B3F58C" w:rsidR="00982B9D" w:rsidRPr="00D9695D" w:rsidRDefault="00982B9D" w:rsidP="00982B9D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56224B">
              <w:rPr>
                <w:rFonts w:asciiTheme="minorHAnsi" w:hAnsiTheme="minorHAnsi" w:cs="Arial"/>
                <w:sz w:val="22"/>
                <w:szCs w:val="22"/>
              </w:rPr>
              <w:t xml:space="preserve">Anti-Terror-Sperre (Fahrzeugsperre) im Zufahrtsbereich der Festwiese </w:t>
            </w:r>
            <w:r>
              <w:rPr>
                <w:rFonts w:asciiTheme="minorHAnsi" w:hAnsiTheme="minorHAnsi" w:cs="Arial"/>
                <w:sz w:val="22"/>
                <w:szCs w:val="22"/>
              </w:rPr>
              <w:t>M</w:t>
            </w:r>
            <w:r w:rsidRPr="0056224B">
              <w:rPr>
                <w:rFonts w:asciiTheme="minorHAnsi" w:hAnsiTheme="minorHAnsi" w:cs="Arial"/>
                <w:sz w:val="22"/>
                <w:szCs w:val="22"/>
              </w:rPr>
              <w:t>alzmüllerwiesen in Itzehoe</w:t>
            </w:r>
          </w:p>
        </w:tc>
      </w:tr>
      <w:tr w:rsidR="00982B9D" w:rsidRPr="00D9695D" w14:paraId="0CAE6A7E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296388" w14:textId="77777777" w:rsidR="00982B9D" w:rsidRPr="00D9695D" w:rsidRDefault="00982B9D" w:rsidP="00982B9D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Leistung: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372" w14:textId="397E4616" w:rsidR="00982B9D" w:rsidRPr="00D9695D" w:rsidRDefault="00982B9D" w:rsidP="00982B9D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56224B">
              <w:rPr>
                <w:rFonts w:asciiTheme="minorHAnsi" w:hAnsiTheme="minorHAnsi" w:cs="Arial"/>
                <w:sz w:val="22"/>
                <w:szCs w:val="22"/>
              </w:rPr>
              <w:t>Lieferung und Installation (Aufbau) einer Durchfahrtssperre inkl. Wartungsvertrag</w:t>
            </w:r>
          </w:p>
        </w:tc>
      </w:tr>
    </w:tbl>
    <w:p w14:paraId="1A382198" w14:textId="77777777" w:rsid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sz w:val="22"/>
          <w:szCs w:val="22"/>
        </w:rPr>
      </w:pPr>
    </w:p>
    <w:p w14:paraId="766D7212" w14:textId="77777777" w:rsid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sz w:val="22"/>
          <w:szCs w:val="22"/>
        </w:rPr>
      </w:pPr>
      <w:r w:rsidRPr="00F93948">
        <w:rPr>
          <w:rFonts w:asciiTheme="minorHAnsi" w:hAnsiTheme="minorHAnsi" w:cs="Arial"/>
          <w:sz w:val="22"/>
          <w:szCs w:val="22"/>
        </w:rPr>
        <w:t>Wir, die nachstehend aufgeführten Unternehmen einer Bietergemeinschaft,</w:t>
      </w:r>
    </w:p>
    <w:p w14:paraId="5FBE2309" w14:textId="77777777" w:rsidR="00F93948" w:rsidRPr="00F93948" w:rsidRDefault="00F93948" w:rsidP="00F93948">
      <w:pPr>
        <w:tabs>
          <w:tab w:val="left" w:pos="5500"/>
        </w:tabs>
        <w:spacing w:line="280" w:lineRule="exact"/>
        <w:ind w:right="402"/>
        <w:jc w:val="both"/>
        <w:rPr>
          <w:rFonts w:asciiTheme="minorHAnsi" w:hAnsiTheme="minorHAnsi" w:cs="Arial"/>
          <w:sz w:val="22"/>
          <w:szCs w:val="22"/>
        </w:rPr>
      </w:pPr>
    </w:p>
    <w:p w14:paraId="1C52EBE9" w14:textId="77777777" w:rsid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b/>
          <w:sz w:val="22"/>
          <w:szCs w:val="22"/>
        </w:rPr>
      </w:pPr>
      <w:r w:rsidRPr="00F93948">
        <w:rPr>
          <w:rFonts w:asciiTheme="minorHAnsi" w:hAnsiTheme="minorHAnsi" w:cs="Arial"/>
          <w:b/>
          <w:sz w:val="22"/>
          <w:szCs w:val="22"/>
        </w:rPr>
        <w:t>Bevollmächtigter Vertreter</w:t>
      </w:r>
    </w:p>
    <w:tbl>
      <w:tblPr>
        <w:tblW w:w="9781" w:type="dxa"/>
        <w:tblInd w:w="142" w:type="dxa"/>
        <w:tblLook w:val="01E0" w:firstRow="1" w:lastRow="1" w:firstColumn="1" w:lastColumn="1" w:noHBand="0" w:noVBand="0"/>
      </w:tblPr>
      <w:tblGrid>
        <w:gridCol w:w="879"/>
        <w:gridCol w:w="4451"/>
        <w:gridCol w:w="4451"/>
      </w:tblGrid>
      <w:tr w:rsidR="00F93948" w:rsidRPr="00F45CAD" w14:paraId="3EED3304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343102BE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Mitglied</w:t>
            </w:r>
          </w:p>
        </w:tc>
        <w:tc>
          <w:tcPr>
            <w:tcW w:w="8902" w:type="dxa"/>
            <w:gridSpan w:val="2"/>
            <w:tcBorders>
              <w:bottom w:val="single" w:sz="4" w:space="0" w:color="808080"/>
            </w:tcBorders>
            <w:noWrap/>
            <w:vAlign w:val="bottom"/>
          </w:tcPr>
          <w:p w14:paraId="5742F63C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56743BEE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2CCAE46A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USt-ID:</w:t>
            </w:r>
          </w:p>
        </w:tc>
        <w:tc>
          <w:tcPr>
            <w:tcW w:w="4451" w:type="dxa"/>
            <w:tcBorders>
              <w:bottom w:val="single" w:sz="4" w:space="0" w:color="808080"/>
            </w:tcBorders>
            <w:noWrap/>
            <w:vAlign w:val="bottom"/>
          </w:tcPr>
          <w:p w14:paraId="7EA986AD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1" w:type="dxa"/>
            <w:vAlign w:val="bottom"/>
          </w:tcPr>
          <w:p w14:paraId="48A0A8B0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2C0B0D" w14:textId="77777777" w:rsidR="00F93948" w:rsidRP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sz w:val="22"/>
          <w:szCs w:val="22"/>
        </w:rPr>
      </w:pPr>
      <w:r w:rsidRPr="00F93948">
        <w:rPr>
          <w:rFonts w:asciiTheme="minorHAnsi" w:hAnsiTheme="minorHAnsi" w:cs="Arial"/>
          <w:sz w:val="22"/>
          <w:szCs w:val="22"/>
        </w:rPr>
        <w:tab/>
      </w:r>
      <w:r w:rsidRPr="00F93948">
        <w:rPr>
          <w:rFonts w:asciiTheme="minorHAnsi" w:hAnsiTheme="minorHAnsi" w:cs="Arial"/>
          <w:sz w:val="22"/>
          <w:szCs w:val="22"/>
        </w:rPr>
        <w:tab/>
      </w:r>
    </w:p>
    <w:p w14:paraId="68B0D9A5" w14:textId="77777777" w:rsidR="00F93948" w:rsidRP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b/>
          <w:sz w:val="22"/>
          <w:szCs w:val="22"/>
        </w:rPr>
      </w:pPr>
      <w:r w:rsidRPr="00F93948">
        <w:rPr>
          <w:rFonts w:asciiTheme="minorHAnsi" w:hAnsiTheme="minorHAnsi" w:cs="Arial"/>
          <w:b/>
          <w:sz w:val="22"/>
          <w:szCs w:val="22"/>
        </w:rPr>
        <w:t>Weitere Mitglieder</w:t>
      </w:r>
    </w:p>
    <w:tbl>
      <w:tblPr>
        <w:tblW w:w="9781" w:type="dxa"/>
        <w:tblInd w:w="142" w:type="dxa"/>
        <w:tblLook w:val="01E0" w:firstRow="1" w:lastRow="1" w:firstColumn="1" w:lastColumn="1" w:noHBand="0" w:noVBand="0"/>
      </w:tblPr>
      <w:tblGrid>
        <w:gridCol w:w="879"/>
        <w:gridCol w:w="4451"/>
        <w:gridCol w:w="4451"/>
      </w:tblGrid>
      <w:tr w:rsidR="00F93948" w:rsidRPr="00F45CAD" w14:paraId="74649B88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639A8CAB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Mitglied</w:t>
            </w:r>
          </w:p>
        </w:tc>
        <w:tc>
          <w:tcPr>
            <w:tcW w:w="8902" w:type="dxa"/>
            <w:gridSpan w:val="2"/>
            <w:tcBorders>
              <w:bottom w:val="single" w:sz="4" w:space="0" w:color="808080"/>
            </w:tcBorders>
            <w:noWrap/>
            <w:vAlign w:val="bottom"/>
          </w:tcPr>
          <w:p w14:paraId="3B137462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650BB7A7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52AF98A1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USt-ID:</w:t>
            </w:r>
          </w:p>
        </w:tc>
        <w:tc>
          <w:tcPr>
            <w:tcW w:w="4451" w:type="dxa"/>
            <w:tcBorders>
              <w:bottom w:val="single" w:sz="4" w:space="0" w:color="808080"/>
            </w:tcBorders>
            <w:noWrap/>
            <w:vAlign w:val="bottom"/>
          </w:tcPr>
          <w:p w14:paraId="357F4BCE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1" w:type="dxa"/>
            <w:vAlign w:val="bottom"/>
          </w:tcPr>
          <w:p w14:paraId="6F8BE637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6C4282D9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0D915C42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Mitglied</w:t>
            </w:r>
          </w:p>
        </w:tc>
        <w:tc>
          <w:tcPr>
            <w:tcW w:w="8902" w:type="dxa"/>
            <w:gridSpan w:val="2"/>
            <w:tcBorders>
              <w:bottom w:val="single" w:sz="4" w:space="0" w:color="808080"/>
            </w:tcBorders>
            <w:noWrap/>
            <w:vAlign w:val="bottom"/>
          </w:tcPr>
          <w:p w14:paraId="1C8D1A9C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6744ED44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4EA2B72B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USt-ID:</w:t>
            </w:r>
          </w:p>
        </w:tc>
        <w:tc>
          <w:tcPr>
            <w:tcW w:w="4451" w:type="dxa"/>
            <w:tcBorders>
              <w:bottom w:val="single" w:sz="4" w:space="0" w:color="808080"/>
            </w:tcBorders>
            <w:noWrap/>
            <w:vAlign w:val="bottom"/>
          </w:tcPr>
          <w:p w14:paraId="5359BBAB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single" w:sz="4" w:space="0" w:color="808080"/>
            </w:tcBorders>
            <w:vAlign w:val="bottom"/>
          </w:tcPr>
          <w:p w14:paraId="3481812A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15E5B5B9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5A4F2EB5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Mitglied</w:t>
            </w:r>
          </w:p>
        </w:tc>
        <w:tc>
          <w:tcPr>
            <w:tcW w:w="8902" w:type="dxa"/>
            <w:gridSpan w:val="2"/>
            <w:tcBorders>
              <w:bottom w:val="single" w:sz="4" w:space="0" w:color="808080"/>
            </w:tcBorders>
            <w:noWrap/>
            <w:vAlign w:val="bottom"/>
          </w:tcPr>
          <w:p w14:paraId="2ABFA9E6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28B947D6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28793387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USt-ID:</w:t>
            </w:r>
          </w:p>
        </w:tc>
        <w:tc>
          <w:tcPr>
            <w:tcW w:w="4451" w:type="dxa"/>
            <w:tcBorders>
              <w:bottom w:val="single" w:sz="4" w:space="0" w:color="808080"/>
            </w:tcBorders>
            <w:noWrap/>
            <w:vAlign w:val="bottom"/>
          </w:tcPr>
          <w:p w14:paraId="4CBA9A28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single" w:sz="4" w:space="0" w:color="808080"/>
            </w:tcBorders>
            <w:vAlign w:val="bottom"/>
          </w:tcPr>
          <w:p w14:paraId="2DB8E1C0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05A259" w14:textId="77777777" w:rsidR="00F93948" w:rsidRP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sz w:val="22"/>
          <w:szCs w:val="22"/>
        </w:rPr>
      </w:pPr>
      <w:r w:rsidRPr="00F93948">
        <w:rPr>
          <w:rFonts w:asciiTheme="minorHAnsi" w:hAnsiTheme="minorHAnsi" w:cs="Arial"/>
          <w:sz w:val="22"/>
          <w:szCs w:val="22"/>
        </w:rPr>
        <w:tab/>
      </w:r>
      <w:r w:rsidRPr="00F93948">
        <w:rPr>
          <w:rFonts w:asciiTheme="minorHAnsi" w:hAnsiTheme="minorHAnsi" w:cs="Arial"/>
          <w:sz w:val="22"/>
          <w:szCs w:val="22"/>
        </w:rPr>
        <w:tab/>
      </w:r>
    </w:p>
    <w:p w14:paraId="5E3226B8" w14:textId="77777777" w:rsid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sz w:val="22"/>
          <w:szCs w:val="22"/>
        </w:rPr>
      </w:pPr>
      <w:r w:rsidRPr="00F93948">
        <w:rPr>
          <w:rFonts w:asciiTheme="minorHAnsi" w:hAnsiTheme="minorHAnsi" w:cs="Arial"/>
          <w:sz w:val="22"/>
          <w:szCs w:val="22"/>
        </w:rPr>
        <w:t>beschließen, im Falle der Auftragserteilung eine Arbeitsgemeinschaft zu bilden und erklären</w:t>
      </w:r>
      <w:r>
        <w:rPr>
          <w:rStyle w:val="Funotenzeichen"/>
          <w:rFonts w:asciiTheme="minorHAnsi" w:hAnsiTheme="minorHAnsi" w:cs="Arial"/>
          <w:sz w:val="22"/>
          <w:szCs w:val="22"/>
        </w:rPr>
        <w:footnoteReference w:id="1"/>
      </w:r>
      <w:r w:rsidRPr="00F93948">
        <w:rPr>
          <w:rFonts w:asciiTheme="minorHAnsi" w:hAnsiTheme="minorHAnsi" w:cs="Arial"/>
          <w:sz w:val="22"/>
          <w:szCs w:val="22"/>
        </w:rPr>
        <w:t>, dass der be</w:t>
      </w:r>
      <w:r>
        <w:rPr>
          <w:rFonts w:asciiTheme="minorHAnsi" w:hAnsiTheme="minorHAnsi" w:cs="Arial"/>
          <w:sz w:val="22"/>
          <w:szCs w:val="22"/>
        </w:rPr>
        <w:t>v</w:t>
      </w:r>
      <w:r w:rsidRPr="00F93948">
        <w:rPr>
          <w:rFonts w:asciiTheme="minorHAnsi" w:hAnsiTheme="minorHAnsi" w:cs="Arial"/>
          <w:sz w:val="22"/>
          <w:szCs w:val="22"/>
        </w:rPr>
        <w:t>ollmächtigte Vertreter die Mitglieder gegenüber dem Auftraggeber rechtsverbindlich vertritt, zur Entgegennahme der Zahlungen mit befreiender Wirkung berechtigt ist und alle Mitglieder als Gesamtschuldner haften.</w:t>
      </w:r>
    </w:p>
    <w:tbl>
      <w:tblPr>
        <w:tblW w:w="9781" w:type="dxa"/>
        <w:tblInd w:w="142" w:type="dxa"/>
        <w:tblLook w:val="01E0" w:firstRow="1" w:lastRow="1" w:firstColumn="1" w:lastColumn="1" w:noHBand="0" w:noVBand="0"/>
      </w:tblPr>
      <w:tblGrid>
        <w:gridCol w:w="312"/>
        <w:gridCol w:w="1842"/>
        <w:gridCol w:w="284"/>
        <w:gridCol w:w="1984"/>
        <w:gridCol w:w="284"/>
        <w:gridCol w:w="4819"/>
        <w:gridCol w:w="256"/>
      </w:tblGrid>
      <w:tr w:rsidR="00F93948" w:rsidRPr="00F45CAD" w14:paraId="1FF12BB7" w14:textId="77777777" w:rsidTr="00F93948">
        <w:trPr>
          <w:trHeight w:val="851"/>
        </w:trPr>
        <w:tc>
          <w:tcPr>
            <w:tcW w:w="312" w:type="dxa"/>
            <w:noWrap/>
            <w:tcMar>
              <w:left w:w="28" w:type="dxa"/>
            </w:tcMar>
            <w:vAlign w:val="center"/>
          </w:tcPr>
          <w:p w14:paraId="45043A62" w14:textId="77777777" w:rsidR="00F93948" w:rsidRPr="00F45CAD" w:rsidRDefault="00F93948" w:rsidP="00EA3995"/>
        </w:tc>
        <w:tc>
          <w:tcPr>
            <w:tcW w:w="9469" w:type="dxa"/>
            <w:gridSpan w:val="6"/>
            <w:noWrap/>
            <w:vAlign w:val="center"/>
          </w:tcPr>
          <w:p w14:paraId="4E409DC3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93948" w14:paraId="5C0BB9B9" w14:textId="77777777" w:rsidTr="00F93948">
        <w:trPr>
          <w:gridAfter w:val="1"/>
          <w:wAfter w:w="256" w:type="dxa"/>
          <w:trHeight w:val="284"/>
        </w:trPr>
        <w:tc>
          <w:tcPr>
            <w:tcW w:w="2154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26D836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Ort</w:t>
            </w:r>
          </w:p>
        </w:tc>
        <w:tc>
          <w:tcPr>
            <w:tcW w:w="284" w:type="dxa"/>
            <w:vAlign w:val="center"/>
          </w:tcPr>
          <w:p w14:paraId="27414318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DB7C165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284" w:type="dxa"/>
            <w:vAlign w:val="center"/>
          </w:tcPr>
          <w:p w14:paraId="5D8309B8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14:paraId="0718C35F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Unterschrift</w:t>
            </w:r>
          </w:p>
        </w:tc>
      </w:tr>
      <w:tr w:rsidR="00F93948" w:rsidRPr="00F45CAD" w14:paraId="03ECA604" w14:textId="77777777" w:rsidTr="00F93948">
        <w:trPr>
          <w:trHeight w:val="851"/>
        </w:trPr>
        <w:tc>
          <w:tcPr>
            <w:tcW w:w="2438" w:type="dxa"/>
            <w:gridSpan w:val="3"/>
            <w:noWrap/>
            <w:tcMar>
              <w:left w:w="28" w:type="dxa"/>
            </w:tcMar>
            <w:vAlign w:val="center"/>
          </w:tcPr>
          <w:p w14:paraId="48E0E079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76105BDE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5" w:type="dxa"/>
            <w:gridSpan w:val="2"/>
            <w:vAlign w:val="center"/>
          </w:tcPr>
          <w:p w14:paraId="6CA152A6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93948" w14:paraId="758C8894" w14:textId="77777777" w:rsidTr="00F93948">
        <w:trPr>
          <w:gridAfter w:val="1"/>
          <w:wAfter w:w="256" w:type="dxa"/>
          <w:trHeight w:val="284"/>
        </w:trPr>
        <w:tc>
          <w:tcPr>
            <w:tcW w:w="2154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A996BC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Ort</w:t>
            </w:r>
          </w:p>
        </w:tc>
        <w:tc>
          <w:tcPr>
            <w:tcW w:w="284" w:type="dxa"/>
            <w:vAlign w:val="center"/>
          </w:tcPr>
          <w:p w14:paraId="0D087561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88BBDDE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284" w:type="dxa"/>
            <w:vAlign w:val="center"/>
          </w:tcPr>
          <w:p w14:paraId="43FFA6E5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14:paraId="41B27057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Unterschrift</w:t>
            </w:r>
          </w:p>
        </w:tc>
      </w:tr>
      <w:tr w:rsidR="00F93948" w:rsidRPr="00F45CAD" w14:paraId="2BD7FA28" w14:textId="77777777" w:rsidTr="00F93948">
        <w:trPr>
          <w:trHeight w:val="851"/>
        </w:trPr>
        <w:tc>
          <w:tcPr>
            <w:tcW w:w="2438" w:type="dxa"/>
            <w:gridSpan w:val="3"/>
            <w:noWrap/>
            <w:tcMar>
              <w:left w:w="28" w:type="dxa"/>
            </w:tcMar>
            <w:vAlign w:val="center"/>
          </w:tcPr>
          <w:p w14:paraId="2B6080D7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03B8150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5" w:type="dxa"/>
            <w:gridSpan w:val="2"/>
            <w:vAlign w:val="center"/>
          </w:tcPr>
          <w:p w14:paraId="75DC9F4B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93948" w14:paraId="399EB969" w14:textId="77777777" w:rsidTr="00F93948">
        <w:trPr>
          <w:gridAfter w:val="1"/>
          <w:wAfter w:w="256" w:type="dxa"/>
          <w:trHeight w:val="284"/>
        </w:trPr>
        <w:tc>
          <w:tcPr>
            <w:tcW w:w="2154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A49864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Ort</w:t>
            </w:r>
          </w:p>
        </w:tc>
        <w:tc>
          <w:tcPr>
            <w:tcW w:w="284" w:type="dxa"/>
            <w:vAlign w:val="center"/>
          </w:tcPr>
          <w:p w14:paraId="2076EF39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DC42EB5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284" w:type="dxa"/>
            <w:vAlign w:val="center"/>
          </w:tcPr>
          <w:p w14:paraId="3A4096CB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14:paraId="5AE5B6B2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Unterschrift</w:t>
            </w:r>
          </w:p>
        </w:tc>
      </w:tr>
    </w:tbl>
    <w:p w14:paraId="2C817C84" w14:textId="77777777" w:rsidR="00F93948" w:rsidRDefault="00F93948" w:rsidP="00982B9D">
      <w:pPr>
        <w:tabs>
          <w:tab w:val="left" w:pos="5500"/>
        </w:tabs>
        <w:spacing w:line="280" w:lineRule="exact"/>
        <w:ind w:right="402"/>
        <w:jc w:val="both"/>
        <w:rPr>
          <w:rFonts w:asciiTheme="minorHAnsi" w:hAnsiTheme="minorHAnsi" w:cs="Arial"/>
          <w:sz w:val="22"/>
          <w:szCs w:val="22"/>
        </w:rPr>
      </w:pPr>
    </w:p>
    <w:sectPr w:rsidR="00F93948" w:rsidSect="00FE7C82">
      <w:headerReference w:type="even" r:id="rId9"/>
      <w:headerReference w:type="default" r:id="rId10"/>
      <w:footerReference w:type="default" r:id="rId11"/>
      <w:pgSz w:w="11907" w:h="16840"/>
      <w:pgMar w:top="1135" w:right="720" w:bottom="720" w:left="720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4D528" w14:textId="77777777" w:rsidR="00764CC2" w:rsidRDefault="00764CC2">
      <w:r>
        <w:separator/>
      </w:r>
    </w:p>
  </w:endnote>
  <w:endnote w:type="continuationSeparator" w:id="0">
    <w:p w14:paraId="724B0259" w14:textId="77777777" w:rsidR="00764CC2" w:rsidRDefault="0076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FF03A" w14:textId="77777777" w:rsidR="00764CC2" w:rsidRDefault="00764CC2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B22BF" w14:textId="77777777" w:rsidR="00764CC2" w:rsidRDefault="00764CC2">
      <w:r>
        <w:separator/>
      </w:r>
    </w:p>
  </w:footnote>
  <w:footnote w:type="continuationSeparator" w:id="0">
    <w:p w14:paraId="6FEF2271" w14:textId="77777777" w:rsidR="00764CC2" w:rsidRDefault="00764CC2">
      <w:r>
        <w:continuationSeparator/>
      </w:r>
    </w:p>
  </w:footnote>
  <w:footnote w:id="1">
    <w:p w14:paraId="0546907E" w14:textId="77777777" w:rsidR="00F93948" w:rsidRDefault="00F93948" w:rsidP="00F93948">
      <w:pPr>
        <w:pStyle w:val="Funotentext"/>
        <w:ind w:right="-149"/>
      </w:pPr>
      <w:r>
        <w:rPr>
          <w:rStyle w:val="Funotenzeichen"/>
        </w:rPr>
        <w:footnoteRef/>
      </w:r>
      <w:r>
        <w:t xml:space="preserve"> </w:t>
      </w:r>
      <w:r w:rsidRPr="00F93948">
        <w:rPr>
          <w:rFonts w:asciiTheme="minorHAnsi" w:hAnsiTheme="minorHAnsi" w:cstheme="minorHAnsi"/>
          <w:b/>
          <w:sz w:val="16"/>
          <w:szCs w:val="16"/>
        </w:rPr>
        <w:t>Die Bietergemeinschaft hat mit ihrem Angebot eine Erklärung aller Mitglieder in Textform abzugeben,</w:t>
      </w:r>
      <w:r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F93948">
        <w:rPr>
          <w:rFonts w:asciiTheme="minorHAnsi" w:hAnsiTheme="minorHAnsi" w:cstheme="minorHAnsi"/>
          <w:b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01196" w14:textId="77777777" w:rsidR="00764CC2" w:rsidRDefault="00764CC2">
    <w:pPr>
      <w:pStyle w:val="Kopfzeile"/>
      <w:framePr w:wrap="around" w:vAnchor="text" w:hAnchor="margin" w:xAlign="center" w:y="1"/>
      <w:rPr>
        <w:rStyle w:val="Seitenzahl"/>
        <w:sz w:val="23"/>
      </w:rPr>
    </w:pPr>
    <w:r>
      <w:rPr>
        <w:rStyle w:val="Seitenzahl"/>
        <w:sz w:val="23"/>
      </w:rPr>
      <w:fldChar w:fldCharType="begin"/>
    </w:r>
    <w:r>
      <w:rPr>
        <w:rStyle w:val="Seitenzahl"/>
        <w:sz w:val="23"/>
      </w:rPr>
      <w:instrText xml:space="preserve">PAGE  </w:instrText>
    </w:r>
    <w:r>
      <w:rPr>
        <w:rStyle w:val="Seitenzahl"/>
        <w:sz w:val="23"/>
      </w:rPr>
      <w:fldChar w:fldCharType="end"/>
    </w:r>
  </w:p>
  <w:p w14:paraId="244F9E55" w14:textId="77777777" w:rsidR="00764CC2" w:rsidRDefault="00764CC2">
    <w:pPr>
      <w:pStyle w:val="Kopfzeile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FAD0A" w14:textId="77777777" w:rsidR="00FE7C82" w:rsidRPr="00FE7C82" w:rsidRDefault="00FE7C82" w:rsidP="00FE7C82">
    <w:pPr>
      <w:pStyle w:val="Kopfzeile"/>
      <w:jc w:val="center"/>
      <w:rPr>
        <w:sz w:val="20"/>
      </w:rPr>
    </w:pPr>
    <w:r w:rsidRPr="00FE7C82">
      <w:rPr>
        <w:sz w:val="20"/>
      </w:rPr>
      <w:t xml:space="preserve">- Seite </w:t>
    </w:r>
    <w:sdt>
      <w:sdtPr>
        <w:rPr>
          <w:sz w:val="20"/>
        </w:rPr>
        <w:id w:val="106623222"/>
        <w:docPartObj>
          <w:docPartGallery w:val="Page Numbers (Top of Page)"/>
          <w:docPartUnique/>
        </w:docPartObj>
      </w:sdtPr>
      <w:sdtEndPr/>
      <w:sdtContent>
        <w:r w:rsidRPr="00FE7C82">
          <w:rPr>
            <w:sz w:val="20"/>
          </w:rPr>
          <w:fldChar w:fldCharType="begin"/>
        </w:r>
        <w:r w:rsidRPr="00FE7C82">
          <w:rPr>
            <w:sz w:val="20"/>
          </w:rPr>
          <w:instrText>PAGE   \* MERGEFORMAT</w:instrText>
        </w:r>
        <w:r w:rsidRPr="00FE7C82">
          <w:rPr>
            <w:sz w:val="20"/>
          </w:rPr>
          <w:fldChar w:fldCharType="separate"/>
        </w:r>
        <w:r w:rsidR="00D9695D">
          <w:rPr>
            <w:noProof/>
            <w:sz w:val="20"/>
          </w:rPr>
          <w:t>2</w:t>
        </w:r>
        <w:r w:rsidRPr="00FE7C82">
          <w:rPr>
            <w:sz w:val="20"/>
          </w:rPr>
          <w:fldChar w:fldCharType="end"/>
        </w:r>
        <w:r w:rsidRPr="00FE7C82">
          <w:rPr>
            <w:sz w:val="20"/>
          </w:rPr>
          <w:t xml:space="preserve"> - </w:t>
        </w:r>
      </w:sdtContent>
    </w:sdt>
  </w:p>
  <w:p w14:paraId="16BE3C84" w14:textId="77777777" w:rsidR="00FE7C82" w:rsidRDefault="00FE7C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FB6471"/>
    <w:multiLevelType w:val="hybridMultilevel"/>
    <w:tmpl w:val="08B217AA"/>
    <w:lvl w:ilvl="0" w:tplc="4586B60E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71D6E"/>
    <w:multiLevelType w:val="hybridMultilevel"/>
    <w:tmpl w:val="768C6E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46FC"/>
    <w:multiLevelType w:val="hybridMultilevel"/>
    <w:tmpl w:val="F4B8E0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CB3F5A"/>
    <w:multiLevelType w:val="hybridMultilevel"/>
    <w:tmpl w:val="2934F658"/>
    <w:lvl w:ilvl="0" w:tplc="5EB6ED6E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7962B0E"/>
    <w:multiLevelType w:val="hybridMultilevel"/>
    <w:tmpl w:val="CD9C7AFE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36699B"/>
    <w:multiLevelType w:val="hybridMultilevel"/>
    <w:tmpl w:val="7048EA74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D004F6"/>
    <w:multiLevelType w:val="hybridMultilevel"/>
    <w:tmpl w:val="09289468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A7ED8"/>
    <w:multiLevelType w:val="hybridMultilevel"/>
    <w:tmpl w:val="D9D433EE"/>
    <w:lvl w:ilvl="0" w:tplc="ACB63718">
      <w:start w:val="4"/>
      <w:numFmt w:val="bullet"/>
      <w:lvlText w:val="-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5D7790"/>
    <w:multiLevelType w:val="hybridMultilevel"/>
    <w:tmpl w:val="4B928C7C"/>
    <w:lvl w:ilvl="0" w:tplc="FFE24CA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B368F"/>
    <w:multiLevelType w:val="hybridMultilevel"/>
    <w:tmpl w:val="88B4C79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F28A2"/>
    <w:multiLevelType w:val="hybridMultilevel"/>
    <w:tmpl w:val="08B217AA"/>
    <w:lvl w:ilvl="0" w:tplc="FDEA918A">
      <w:start w:val="2"/>
      <w:numFmt w:val="bullet"/>
      <w:lvlText w:val="-"/>
      <w:lvlJc w:val="left"/>
      <w:pPr>
        <w:tabs>
          <w:tab w:val="num" w:pos="360"/>
        </w:tabs>
        <w:ind w:left="227" w:hanging="227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37635"/>
    <w:multiLevelType w:val="hybridMultilevel"/>
    <w:tmpl w:val="C35E64C8"/>
    <w:lvl w:ilvl="0" w:tplc="FFE24CA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F079D"/>
    <w:multiLevelType w:val="hybridMultilevel"/>
    <w:tmpl w:val="FBBCEBE4"/>
    <w:lvl w:ilvl="0" w:tplc="ACB63718">
      <w:start w:val="4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13135A4"/>
    <w:multiLevelType w:val="multilevel"/>
    <w:tmpl w:val="45FE7B9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1"/>
  </w:num>
  <w:num w:numId="5">
    <w:abstractNumId w:val="6"/>
  </w:num>
  <w:num w:numId="6">
    <w:abstractNumId w:val="13"/>
  </w:num>
  <w:num w:numId="7">
    <w:abstractNumId w:val="8"/>
  </w:num>
  <w:num w:numId="8">
    <w:abstractNumId w:val="7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9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9"/>
  <w:autoHyphenation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EC"/>
    <w:rsid w:val="001009D8"/>
    <w:rsid w:val="00206F09"/>
    <w:rsid w:val="00303201"/>
    <w:rsid w:val="0032117E"/>
    <w:rsid w:val="003250A7"/>
    <w:rsid w:val="003C46F5"/>
    <w:rsid w:val="003F3083"/>
    <w:rsid w:val="004177A8"/>
    <w:rsid w:val="004703F6"/>
    <w:rsid w:val="004D60DB"/>
    <w:rsid w:val="005E3AE5"/>
    <w:rsid w:val="0060510B"/>
    <w:rsid w:val="006053AD"/>
    <w:rsid w:val="00712E3B"/>
    <w:rsid w:val="00740A29"/>
    <w:rsid w:val="00764CC2"/>
    <w:rsid w:val="00773382"/>
    <w:rsid w:val="007938AE"/>
    <w:rsid w:val="007A28DA"/>
    <w:rsid w:val="0082163D"/>
    <w:rsid w:val="00822CFA"/>
    <w:rsid w:val="0086152E"/>
    <w:rsid w:val="00870754"/>
    <w:rsid w:val="00895731"/>
    <w:rsid w:val="008F3184"/>
    <w:rsid w:val="00982B9D"/>
    <w:rsid w:val="009900A1"/>
    <w:rsid w:val="00A12657"/>
    <w:rsid w:val="00A63544"/>
    <w:rsid w:val="00A76258"/>
    <w:rsid w:val="00AC28DC"/>
    <w:rsid w:val="00BB5E7D"/>
    <w:rsid w:val="00C036F7"/>
    <w:rsid w:val="00C20B5D"/>
    <w:rsid w:val="00C50B27"/>
    <w:rsid w:val="00C62566"/>
    <w:rsid w:val="00C66D76"/>
    <w:rsid w:val="00D61AEC"/>
    <w:rsid w:val="00D9695D"/>
    <w:rsid w:val="00E11620"/>
    <w:rsid w:val="00E84F1C"/>
    <w:rsid w:val="00F93948"/>
    <w:rsid w:val="00FB32E1"/>
    <w:rsid w:val="00FC4596"/>
    <w:rsid w:val="00FD6848"/>
    <w:rsid w:val="00F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EFE395"/>
  <w15:docId w15:val="{F2FA3203-2B74-4E06-BC81-F89FC1F2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28DC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sz w:val="19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Arial Narrow" w:hAnsi="Arial Narrow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1">
    <w:name w:val="Ü1"/>
    <w:basedOn w:val="Standard"/>
    <w:pPr>
      <w:tabs>
        <w:tab w:val="left" w:pos="567"/>
      </w:tabs>
      <w:spacing w:before="120"/>
      <w:jc w:val="center"/>
    </w:pPr>
    <w:rPr>
      <w:b/>
      <w:sz w:val="32"/>
    </w:rPr>
  </w:style>
  <w:style w:type="paragraph" w:customStyle="1" w:styleId="2">
    <w:name w:val="Ü2"/>
    <w:basedOn w:val="Standar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ind w:left="1134" w:right="1133"/>
      <w:jc w:val="center"/>
    </w:pPr>
    <w:rPr>
      <w:b/>
      <w:sz w:val="28"/>
    </w:rPr>
  </w:style>
  <w:style w:type="paragraph" w:customStyle="1" w:styleId="3">
    <w:name w:val="Ü3"/>
    <w:basedOn w:val="Standard"/>
    <w:pPr>
      <w:keepNext/>
    </w:pPr>
    <w:rPr>
      <w:b/>
    </w:rPr>
  </w:style>
  <w:style w:type="paragraph" w:customStyle="1" w:styleId="4">
    <w:name w:val="Ü4"/>
    <w:basedOn w:val="Standard"/>
    <w:pPr>
      <w:keepNext/>
      <w:tabs>
        <w:tab w:val="left" w:pos="426"/>
      </w:tabs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</w:rPr>
  </w:style>
  <w:style w:type="paragraph" w:styleId="Textkrper-Zeileneinzug">
    <w:name w:val="Body Text Indent"/>
    <w:basedOn w:val="Standard"/>
    <w:semiHidden/>
    <w:pPr>
      <w:ind w:left="709" w:hanging="709"/>
      <w:jc w:val="both"/>
    </w:pPr>
    <w:rPr>
      <w:sz w:val="19"/>
    </w:rPr>
  </w:style>
  <w:style w:type="paragraph" w:styleId="Textkrper-Einzug2">
    <w:name w:val="Body Text Indent 2"/>
    <w:basedOn w:val="Standard"/>
    <w:semiHidden/>
    <w:pPr>
      <w:tabs>
        <w:tab w:val="left" w:pos="709"/>
      </w:tabs>
      <w:ind w:left="1134" w:hanging="1134"/>
      <w:jc w:val="both"/>
    </w:pPr>
    <w:rPr>
      <w:b/>
      <w:sz w:val="19"/>
    </w:rPr>
  </w:style>
  <w:style w:type="paragraph" w:styleId="Textkrper-Einzug3">
    <w:name w:val="Body Text Indent 3"/>
    <w:basedOn w:val="Standard"/>
    <w:semiHidden/>
    <w:pPr>
      <w:ind w:left="705"/>
      <w:jc w:val="both"/>
    </w:pPr>
    <w:rPr>
      <w:sz w:val="19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4C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4CC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938AE"/>
    <w:pPr>
      <w:ind w:left="720"/>
      <w:contextualSpacing/>
    </w:pPr>
  </w:style>
  <w:style w:type="table" w:styleId="Tabellenraster">
    <w:name w:val="Table Grid"/>
    <w:basedOn w:val="NormaleTabelle"/>
    <w:uiPriority w:val="59"/>
    <w:rsid w:val="0060510B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0510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E7C82"/>
    <w:rPr>
      <w:rFonts w:ascii="Arial" w:hAnsi="Arial"/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4177A8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semiHidden/>
    <w:unhideWhenUsed/>
    <w:rsid w:val="00F93948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F93948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939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76519-514B-43CB-9F3B-BD296284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Bewerbungsbedingungen für die Vergabe von Leistungen</vt:lpstr>
    </vt:vector>
  </TitlesOfParts>
  <Company>kommunit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Bewerbungsbedingungen für die Vergabe von Leistungen</dc:title>
  <dc:subject>Vergabehandbuch</dc:subject>
  <dc:creator>profil</dc:creator>
  <cp:lastModifiedBy>Lukowsky, Monique (Stadt Itzehoe)</cp:lastModifiedBy>
  <cp:revision>3</cp:revision>
  <cp:lastPrinted>2007-07-17T08:27:00Z</cp:lastPrinted>
  <dcterms:created xsi:type="dcterms:W3CDTF">2026-09-04T07:04:00Z</dcterms:created>
  <dcterms:modified xsi:type="dcterms:W3CDTF">2026-09-04T07:05:00Z</dcterms:modified>
</cp:coreProperties>
</file>